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C76" w:rsidRDefault="00886C76">
      <w:pPr>
        <w:pStyle w:val="Corpodeltesto"/>
        <w:rPr>
          <w:color w:val="000000"/>
        </w:rPr>
      </w:pPr>
    </w:p>
    <w:p w:rsidR="00886C76" w:rsidRDefault="00886C76">
      <w:pPr>
        <w:pStyle w:val="Corpodeltesto"/>
        <w:spacing w:after="0"/>
        <w:rPr>
          <w:color w:val="000000"/>
          <w:u w:val="single"/>
        </w:rPr>
      </w:pPr>
    </w:p>
    <w:tbl>
      <w:tblPr>
        <w:tblW w:w="9610" w:type="dxa"/>
        <w:tblCellMar>
          <w:left w:w="0" w:type="dxa"/>
          <w:right w:w="0" w:type="dxa"/>
        </w:tblCellMar>
        <w:tblLook w:val="04A0"/>
      </w:tblPr>
      <w:tblGrid>
        <w:gridCol w:w="2179"/>
        <w:gridCol w:w="7431"/>
      </w:tblGrid>
      <w:tr w:rsidR="00886C76">
        <w:tc>
          <w:tcPr>
            <w:tcW w:w="2179" w:type="dxa"/>
            <w:shd w:val="clear" w:color="auto" w:fill="auto"/>
            <w:vAlign w:val="center"/>
          </w:tcPr>
          <w:p w:rsidR="00886C76" w:rsidRDefault="00886C76">
            <w:pPr>
              <w:pStyle w:val="Contenutotabella"/>
              <w:rPr>
                <w:color w:val="000000"/>
              </w:rPr>
            </w:pPr>
          </w:p>
          <w:p w:rsidR="00886C76" w:rsidRDefault="00D25504">
            <w:pPr>
              <w:pStyle w:val="Contenutotabella"/>
            </w:pPr>
            <w:r>
              <w:rPr>
                <w:rFonts w:ascii="Tahoma;Geneva;sans-serif" w:hAnsi="Tahoma;Geneva;sans-serif"/>
                <w:color w:val="000000"/>
              </w:rPr>
              <w:t>INFORMAZIONI PER IL PAZIENTE</w:t>
            </w:r>
          </w:p>
        </w:tc>
        <w:tc>
          <w:tcPr>
            <w:tcW w:w="7430" w:type="dxa"/>
            <w:shd w:val="clear" w:color="auto" w:fill="auto"/>
            <w:vAlign w:val="center"/>
          </w:tcPr>
          <w:p w:rsidR="00886C76" w:rsidRDefault="00886C76">
            <w:pPr>
              <w:pStyle w:val="Contenutotabella"/>
              <w:ind w:right="458"/>
              <w:jc w:val="both"/>
              <w:rPr>
                <w:color w:val="000000"/>
                <w:sz w:val="20"/>
                <w:szCs w:val="20"/>
              </w:rPr>
            </w:pPr>
          </w:p>
          <w:p w:rsidR="00886C76" w:rsidRDefault="00D25504">
            <w:pPr>
              <w:pStyle w:val="Corpodeltesto"/>
              <w:tabs>
                <w:tab w:val="left" w:pos="0"/>
              </w:tabs>
              <w:spacing w:after="0" w:line="240" w:lineRule="auto"/>
              <w:ind w:left="283" w:right="1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Astenersi dai rapporti sessuali nelle 24 ore precedenti l’esame.</w:t>
            </w:r>
          </w:p>
          <w:p w:rsidR="00886C76" w:rsidRDefault="00886C76">
            <w:pPr>
              <w:pStyle w:val="Corpodeltesto"/>
              <w:tabs>
                <w:tab w:val="left" w:pos="0"/>
              </w:tabs>
              <w:spacing w:after="0" w:line="240" w:lineRule="auto"/>
              <w:ind w:left="283" w:right="170"/>
              <w:jc w:val="both"/>
              <w:rPr>
                <w:color w:val="000000"/>
              </w:rPr>
            </w:pPr>
          </w:p>
          <w:p w:rsidR="00886C76" w:rsidRDefault="00D25504">
            <w:pPr>
              <w:pStyle w:val="Corpodeltesto"/>
              <w:tabs>
                <w:tab w:val="left" w:pos="0"/>
              </w:tabs>
              <w:spacing w:after="0" w:line="240" w:lineRule="auto"/>
              <w:ind w:left="283" w:right="1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Non sottoporsi a questo esame nei giorni delle </w:t>
            </w:r>
            <w:r>
              <w:rPr>
                <w:rStyle w:val="Enfasiforte"/>
                <w:color w:val="000000"/>
                <w:sz w:val="20"/>
                <w:szCs w:val="20"/>
              </w:rPr>
              <w:t>mestruazioni. Attendere a</w:t>
            </w:r>
            <w:r>
              <w:rPr>
                <w:b/>
                <w:bCs/>
                <w:color w:val="000000"/>
                <w:sz w:val="20"/>
                <w:szCs w:val="20"/>
              </w:rPr>
              <w:t>lmeno 3-4 giorni dopo la fine delle mestruazioni per eseguire il prelievo.</w:t>
            </w:r>
          </w:p>
          <w:p w:rsidR="00886C76" w:rsidRDefault="00886C76">
            <w:pPr>
              <w:pStyle w:val="Corpodeltesto"/>
              <w:tabs>
                <w:tab w:val="left" w:pos="0"/>
              </w:tabs>
              <w:spacing w:after="0" w:line="240" w:lineRule="auto"/>
              <w:ind w:left="283" w:right="170"/>
              <w:jc w:val="both"/>
              <w:rPr>
                <w:color w:val="000000"/>
              </w:rPr>
            </w:pPr>
          </w:p>
          <w:p w:rsidR="00886C76" w:rsidRDefault="00D25504">
            <w:pPr>
              <w:pStyle w:val="Corpodeltesto"/>
              <w:tabs>
                <w:tab w:val="left" w:pos="7338"/>
              </w:tabs>
              <w:spacing w:line="240" w:lineRule="auto"/>
              <w:ind w:left="283" w:right="1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Interrompere qualsiasi trattamento chemio-antibiotico locale (creme, candelette, ovuli, lavande), e qualsiasi trattamento generale da una settimana (minimo 4 giorni).</w:t>
            </w:r>
          </w:p>
          <w:p w:rsidR="00886C76" w:rsidRDefault="00D25504">
            <w:pPr>
              <w:pStyle w:val="Corpodeltesto"/>
              <w:tabs>
                <w:tab w:val="left" w:pos="7338"/>
              </w:tabs>
              <w:spacing w:line="240" w:lineRule="auto"/>
              <w:ind w:left="283" w:right="1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Non eseguire irrigazioni vaginali nelle 24 ore precedenti l’esame.</w:t>
            </w:r>
          </w:p>
          <w:p w:rsidR="00886C76" w:rsidRDefault="00D25504">
            <w:pPr>
              <w:pStyle w:val="Corpodeltesto"/>
              <w:tabs>
                <w:tab w:val="left" w:pos="0"/>
              </w:tabs>
              <w:spacing w:after="0" w:line="240" w:lineRule="auto"/>
              <w:ind w:left="283" w:right="1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Lavare accuratamente 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genitali esterni ed asciugarli prima del prelievo.</w:t>
            </w:r>
          </w:p>
          <w:p w:rsidR="00886C76" w:rsidRDefault="00886C76">
            <w:pPr>
              <w:pStyle w:val="Corpodeltesto"/>
              <w:spacing w:after="0" w:line="240" w:lineRule="auto"/>
              <w:ind w:left="1067" w:right="45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86C76">
        <w:tc>
          <w:tcPr>
            <w:tcW w:w="2179" w:type="dxa"/>
            <w:shd w:val="clear" w:color="auto" w:fill="auto"/>
            <w:vAlign w:val="center"/>
          </w:tcPr>
          <w:p w:rsidR="00886C76" w:rsidRDefault="00886C76">
            <w:pPr>
              <w:pStyle w:val="Contenutotabella"/>
              <w:rPr>
                <w:color w:val="000000"/>
              </w:rPr>
            </w:pPr>
          </w:p>
          <w:p w:rsidR="00886C76" w:rsidRDefault="00D25504">
            <w:pPr>
              <w:pStyle w:val="Contenutotabella"/>
            </w:pPr>
            <w:r>
              <w:rPr>
                <w:rFonts w:ascii="Tahoma;Geneva;sans-serif" w:hAnsi="Tahoma;Geneva;sans-serif"/>
                <w:color w:val="000000"/>
              </w:rPr>
              <w:t xml:space="preserve">INFORMAZIONI </w:t>
            </w:r>
          </w:p>
          <w:p w:rsidR="00886C76" w:rsidRDefault="00886C76">
            <w:pPr>
              <w:pStyle w:val="Contenutotabella"/>
              <w:rPr>
                <w:color w:val="000000"/>
              </w:rPr>
            </w:pPr>
          </w:p>
        </w:tc>
        <w:tc>
          <w:tcPr>
            <w:tcW w:w="7430" w:type="dxa"/>
            <w:shd w:val="clear" w:color="auto" w:fill="auto"/>
            <w:vAlign w:val="center"/>
          </w:tcPr>
          <w:p w:rsidR="00886C76" w:rsidRDefault="00886C76">
            <w:pPr>
              <w:pStyle w:val="Contenutotabella"/>
              <w:ind w:left="340"/>
              <w:rPr>
                <w:i/>
                <w:color w:val="000000"/>
                <w:sz w:val="20"/>
                <w:szCs w:val="20"/>
                <w:u w:val="single"/>
              </w:rPr>
            </w:pP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Segreteria Laboratorio Analisi Presidio Ospedaliero di Venezia</w:t>
            </w: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Orario: 08:00 – 13:00 da Lunedì a Sabato</w:t>
            </w: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Telefono: 041/5294123</w:t>
            </w:r>
          </w:p>
          <w:p w:rsidR="00886C76" w:rsidRDefault="00886C76">
            <w:pPr>
              <w:pStyle w:val="Contenutotabella"/>
              <w:ind w:firstLine="454"/>
              <w:rPr>
                <w:color w:val="000000"/>
                <w:sz w:val="20"/>
                <w:szCs w:val="20"/>
              </w:rPr>
            </w:pP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Segreteria Laboratorio Analisi Presidio Ospedaliero di 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Mestre</w:t>
            </w: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Orario: 08:00 – 14:30 da Lunedì a Venerdì</w:t>
            </w: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Telefono: 041/9657547</w:t>
            </w:r>
          </w:p>
          <w:p w:rsidR="00886C76" w:rsidRDefault="00886C76">
            <w:pPr>
              <w:pStyle w:val="Contenutotabella"/>
              <w:ind w:firstLine="454"/>
              <w:rPr>
                <w:color w:val="000000"/>
                <w:sz w:val="20"/>
                <w:szCs w:val="20"/>
              </w:rPr>
            </w:pP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Distretti</w:t>
            </w:r>
            <w:r>
              <w:rPr>
                <w:i/>
                <w:color w:val="000000"/>
                <w:sz w:val="20"/>
                <w:szCs w:val="20"/>
              </w:rPr>
              <w:t>: come da orario esposto in loco e nel sito aziendale</w:t>
            </w:r>
          </w:p>
          <w:p w:rsidR="00886C76" w:rsidRDefault="00886C76">
            <w:pPr>
              <w:pStyle w:val="Contenutotabella"/>
              <w:ind w:firstLine="454"/>
              <w:rPr>
                <w:i/>
                <w:color w:val="000000"/>
                <w:sz w:val="20"/>
                <w:szCs w:val="20"/>
              </w:rPr>
            </w:pPr>
          </w:p>
          <w:p w:rsidR="00886C76" w:rsidRDefault="00D25504">
            <w:pPr>
              <w:pStyle w:val="Contenutotabella"/>
              <w:ind w:left="34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Prenotazioni attraverso Appuntamento ZEROCODA o CUP</w:t>
            </w:r>
          </w:p>
          <w:p w:rsidR="00886C76" w:rsidRDefault="00886C76">
            <w:pPr>
              <w:pStyle w:val="Contenutotabella"/>
              <w:rPr>
                <w:rFonts w:ascii="Tahoma;Geneva;sans-serif" w:hAnsi="Tahoma;Geneva;sans-serif"/>
                <w:i/>
                <w:color w:val="000000"/>
                <w:sz w:val="20"/>
                <w:szCs w:val="20"/>
                <w:u w:val="single"/>
              </w:rPr>
            </w:pPr>
          </w:p>
          <w:p w:rsidR="00886C76" w:rsidRDefault="00886C76">
            <w:pPr>
              <w:pStyle w:val="Contenutotabella"/>
              <w:rPr>
                <w:color w:val="000000"/>
                <w:sz w:val="20"/>
                <w:szCs w:val="20"/>
                <w:u w:val="single"/>
              </w:rPr>
            </w:pPr>
          </w:p>
        </w:tc>
      </w:tr>
    </w:tbl>
    <w:p w:rsidR="00886C76" w:rsidRDefault="00886C76">
      <w:pPr>
        <w:pStyle w:val="Corpodeltesto1"/>
      </w:pPr>
    </w:p>
    <w:sectPr w:rsidR="00886C76" w:rsidSect="00886C76">
      <w:headerReference w:type="default" r:id="rId7"/>
      <w:footerReference w:type="default" r:id="rId8"/>
      <w:pgSz w:w="11906" w:h="16838"/>
      <w:pgMar w:top="794" w:right="1004" w:bottom="1701" w:left="1292" w:header="737" w:footer="454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04" w:rsidRDefault="00D25504" w:rsidP="00886C76">
      <w:r>
        <w:separator/>
      </w:r>
    </w:p>
  </w:endnote>
  <w:endnote w:type="continuationSeparator" w:id="1">
    <w:p w:rsidR="00D25504" w:rsidRDefault="00D25504" w:rsidP="0088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;Genev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9" w:type="dxa"/>
      <w:tblInd w:w="-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322"/>
      <w:gridCol w:w="4665"/>
      <w:gridCol w:w="2322"/>
    </w:tblGrid>
    <w:tr w:rsidR="00886C76">
      <w:trPr>
        <w:trHeight w:val="850"/>
      </w:trPr>
      <w:tc>
        <w:tcPr>
          <w:tcW w:w="33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86C76" w:rsidRDefault="00D25504">
          <w:pPr>
            <w:rPr>
              <w:lang w:eastAsia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743075" cy="3905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86C76" w:rsidRDefault="00D25504">
          <w:r>
            <w:rPr>
              <w:lang w:eastAsia="en-US"/>
            </w:rPr>
            <w:t xml:space="preserve">File: </w:t>
          </w:r>
          <w:r w:rsidR="00886C76">
            <w:fldChar w:fldCharType="begin"/>
          </w:r>
          <w:r>
            <w:instrText>FILENAME</w:instrText>
          </w:r>
          <w:r w:rsidR="00886C76">
            <w:fldChar w:fldCharType="separate"/>
          </w:r>
          <w:r>
            <w:t>00014 Tampone VAGINALE.docx</w:t>
          </w:r>
          <w:r w:rsidR="00886C76">
            <w:fldChar w:fldCharType="end"/>
          </w:r>
        </w:p>
      </w:tc>
      <w:tc>
        <w:tcPr>
          <w:tcW w:w="23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86C76" w:rsidRDefault="00D25504">
          <w:pPr>
            <w:jc w:val="center"/>
          </w:pPr>
          <w:r>
            <w:rPr>
              <w:lang w:eastAsia="en-US"/>
            </w:rPr>
            <w:t xml:space="preserve">Pagina </w:t>
          </w:r>
          <w:r w:rsidR="00886C76">
            <w:rPr>
              <w:b/>
              <w:sz w:val="22"/>
            </w:rPr>
            <w:fldChar w:fldCharType="begin"/>
          </w:r>
          <w:r>
            <w:rPr>
              <w:b/>
              <w:sz w:val="22"/>
            </w:rPr>
            <w:instrText>PAGE</w:instrText>
          </w:r>
          <w:r w:rsidR="00886C76">
            <w:rPr>
              <w:b/>
              <w:sz w:val="22"/>
            </w:rPr>
            <w:fldChar w:fldCharType="separate"/>
          </w:r>
          <w:r w:rsidR="00CD788F">
            <w:rPr>
              <w:b/>
              <w:noProof/>
              <w:sz w:val="22"/>
            </w:rPr>
            <w:t>1</w:t>
          </w:r>
          <w:r w:rsidR="00886C76">
            <w:rPr>
              <w:b/>
              <w:sz w:val="22"/>
            </w:rPr>
            <w:fldChar w:fldCharType="end"/>
          </w:r>
          <w:r>
            <w:rPr>
              <w:lang w:eastAsia="en-US"/>
            </w:rPr>
            <w:t xml:space="preserve"> di </w:t>
          </w:r>
          <w:r w:rsidR="00886C76">
            <w:fldChar w:fldCharType="begin"/>
          </w:r>
          <w:r>
            <w:instrText>NUMPAGES</w:instrText>
          </w:r>
          <w:r w:rsidR="00886C76">
            <w:fldChar w:fldCharType="separate"/>
          </w:r>
          <w:r w:rsidR="00CD788F">
            <w:rPr>
              <w:noProof/>
            </w:rPr>
            <w:t>1</w:t>
          </w:r>
          <w:r w:rsidR="00886C76">
            <w:fldChar w:fldCharType="end"/>
          </w:r>
        </w:p>
      </w:tc>
    </w:tr>
  </w:tbl>
  <w:p w:rsidR="00886C76" w:rsidRDefault="00886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04" w:rsidRDefault="00D25504" w:rsidP="00886C76">
      <w:r>
        <w:separator/>
      </w:r>
    </w:p>
  </w:footnote>
  <w:footnote w:type="continuationSeparator" w:id="1">
    <w:p w:rsidR="00D25504" w:rsidRDefault="00D25504" w:rsidP="00886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3" w:type="dxa"/>
      <w:tblInd w:w="-292" w:type="dxa"/>
      <w:tblBorders>
        <w:top w:val="single" w:sz="8" w:space="0" w:color="000000"/>
        <w:left w:val="single" w:sz="8" w:space="0" w:color="000000"/>
        <w:bottom w:val="single" w:sz="8" w:space="0" w:color="000000"/>
        <w:insideH w:val="single" w:sz="8" w:space="0" w:color="000000"/>
      </w:tblBorders>
      <w:tblLook w:val="0000"/>
    </w:tblPr>
    <w:tblGrid>
      <w:gridCol w:w="1984"/>
      <w:gridCol w:w="5952"/>
      <w:gridCol w:w="2387"/>
    </w:tblGrid>
    <w:tr w:rsidR="00886C76">
      <w:trPr>
        <w:cantSplit/>
        <w:trHeight w:val="1417"/>
      </w:trPr>
      <w:tc>
        <w:tcPr>
          <w:tcW w:w="1984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886C76" w:rsidRDefault="00886C76">
          <w:pPr>
            <w:pStyle w:val="Header"/>
            <w:jc w:val="center"/>
            <w:rPr>
              <w:sz w:val="16"/>
            </w:rPr>
          </w:pPr>
          <w:r>
            <w:object w:dxaOrig="995" w:dyaOrig="553">
              <v:shape id="ole_rId1" o:spid="_x0000_i1025" style="width:87.65pt;height:48.8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ole_rId1" DrawAspect="Content" ObjectID="_1772019906" r:id="rId2"/>
            </w:object>
          </w:r>
        </w:p>
        <w:p w:rsidR="00886C76" w:rsidRDefault="00886C76">
          <w:pPr>
            <w:pStyle w:val="Header"/>
            <w:jc w:val="center"/>
            <w:rPr>
              <w:sz w:val="16"/>
            </w:rPr>
          </w:pPr>
        </w:p>
      </w:tc>
      <w:tc>
        <w:tcPr>
          <w:tcW w:w="5952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886C76" w:rsidRDefault="00886C76">
          <w:pPr>
            <w:pStyle w:val="Header"/>
            <w:jc w:val="center"/>
            <w:rPr>
              <w:sz w:val="22"/>
            </w:rPr>
          </w:pPr>
        </w:p>
        <w:p w:rsidR="00886C76" w:rsidRDefault="00D25504">
          <w:pPr>
            <w:pStyle w:val="Header"/>
            <w:spacing w:before="120" w:after="120"/>
            <w:jc w:val="center"/>
          </w:pPr>
          <w:r>
            <w:rPr>
              <w:b/>
            </w:rPr>
            <w:t>TAMPONE VAGINALE</w:t>
          </w:r>
        </w:p>
      </w:tc>
      <w:tc>
        <w:tcPr>
          <w:tcW w:w="2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886C76" w:rsidRDefault="00D25504">
          <w:pPr>
            <w:pStyle w:val="Header"/>
            <w:jc w:val="center"/>
          </w:pPr>
          <w:r>
            <w:rPr>
              <w:color w:val="548DD4"/>
              <w:sz w:val="20"/>
            </w:rPr>
            <w:t>D_MIC/00014</w:t>
          </w:r>
        </w:p>
        <w:p w:rsidR="00886C76" w:rsidRDefault="00D25504">
          <w:pPr>
            <w:pStyle w:val="Header"/>
            <w:jc w:val="center"/>
          </w:pPr>
          <w:r>
            <w:rPr>
              <w:color w:val="548DD4"/>
              <w:sz w:val="20"/>
            </w:rPr>
            <w:t>RE.V.8</w:t>
          </w:r>
        </w:p>
        <w:p w:rsidR="00886C76" w:rsidRDefault="00D25504">
          <w:pPr>
            <w:pStyle w:val="Header"/>
            <w:jc w:val="center"/>
          </w:pPr>
          <w:r>
            <w:rPr>
              <w:color w:val="548DD4"/>
              <w:sz w:val="20"/>
            </w:rPr>
            <w:t>16/02/2024</w:t>
          </w:r>
        </w:p>
      </w:tc>
    </w:tr>
  </w:tbl>
  <w:p w:rsidR="00886C76" w:rsidRDefault="00886C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44FC"/>
    <w:multiLevelType w:val="multilevel"/>
    <w:tmpl w:val="3328EE86"/>
    <w:lvl w:ilvl="0">
      <w:start w:val="1"/>
      <w:numFmt w:val="decimal"/>
      <w:pStyle w:val="Heading1"/>
      <w:lvlText w:val="%1."/>
      <w:lvlJc w:val="left"/>
      <w:pPr>
        <w:tabs>
          <w:tab w:val="num" w:pos="847"/>
        </w:tabs>
        <w:ind w:left="847" w:hanging="705"/>
      </w:pPr>
      <w:rPr>
        <w:color w:val="auto"/>
        <w:sz w:val="22"/>
        <w:szCs w:val="3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86C76"/>
    <w:rsid w:val="00886C76"/>
    <w:rsid w:val="00CD788F"/>
    <w:rsid w:val="00D2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B76E75"/>
    <w:pPr>
      <w:widowControl w:val="0"/>
      <w:suppressAutoHyphens/>
    </w:pPr>
    <w:rPr>
      <w:rFonts w:ascii="Tahoma" w:hAnsi="Tahoma" w:cs="Tahom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B76E75"/>
    <w:pPr>
      <w:keepNext/>
      <w:widowControl/>
      <w:numPr>
        <w:numId w:val="1"/>
      </w:numPr>
      <w:tabs>
        <w:tab w:val="left" w:pos="0"/>
      </w:tabs>
      <w:suppressAutoHyphens w:val="0"/>
      <w:spacing w:before="240" w:after="120"/>
      <w:ind w:left="0" w:firstLine="0"/>
      <w:jc w:val="both"/>
      <w:outlineLvl w:val="0"/>
    </w:pPr>
    <w:rPr>
      <w:sz w:val="32"/>
      <w:szCs w:val="32"/>
    </w:rPr>
  </w:style>
  <w:style w:type="paragraph" w:customStyle="1" w:styleId="Heading2">
    <w:name w:val="Heading 2"/>
    <w:basedOn w:val="Normale"/>
    <w:next w:val="Normale"/>
    <w:qFormat/>
    <w:rsid w:val="00ED7790"/>
    <w:pPr>
      <w:keepNext/>
      <w:widowControl/>
      <w:numPr>
        <w:ilvl w:val="1"/>
        <w:numId w:val="1"/>
      </w:numPr>
      <w:outlineLvl w:val="1"/>
    </w:pPr>
    <w:rPr>
      <w:szCs w:val="20"/>
    </w:rPr>
  </w:style>
  <w:style w:type="paragraph" w:customStyle="1" w:styleId="Heading3">
    <w:name w:val="Heading 3"/>
    <w:basedOn w:val="Normale"/>
    <w:next w:val="Normale"/>
    <w:qFormat/>
    <w:rsid w:val="00ED7790"/>
    <w:pPr>
      <w:keepNext/>
      <w:widowControl/>
      <w:numPr>
        <w:ilvl w:val="2"/>
        <w:numId w:val="1"/>
      </w:numPr>
      <w:outlineLvl w:val="2"/>
    </w:pPr>
    <w:rPr>
      <w:szCs w:val="20"/>
      <w:u w:val="single"/>
    </w:rPr>
  </w:style>
  <w:style w:type="character" w:customStyle="1" w:styleId="WW8Num2z0">
    <w:name w:val="WW8Num2z0"/>
    <w:qFormat/>
    <w:rsid w:val="00ED7790"/>
    <w:rPr>
      <w:rFonts w:ascii="Times New Roman" w:hAnsi="Times New Roman" w:cs="Times New Roman"/>
    </w:rPr>
  </w:style>
  <w:style w:type="character" w:customStyle="1" w:styleId="WW8Num3z0">
    <w:name w:val="WW8Num3z0"/>
    <w:qFormat/>
    <w:rsid w:val="00ED7790"/>
    <w:rPr>
      <w:rFonts w:ascii="Symbol" w:hAnsi="Symbol"/>
    </w:rPr>
  </w:style>
  <w:style w:type="character" w:customStyle="1" w:styleId="Absatz-Standardschriftart">
    <w:name w:val="Absatz-Standardschriftart"/>
    <w:qFormat/>
    <w:rsid w:val="00ED7790"/>
  </w:style>
  <w:style w:type="character" w:customStyle="1" w:styleId="WW8Num2z1">
    <w:name w:val="WW8Num2z1"/>
    <w:qFormat/>
    <w:rsid w:val="00ED7790"/>
    <w:rPr>
      <w:rFonts w:ascii="Courier New" w:hAnsi="Courier New" w:cs="Courier New"/>
    </w:rPr>
  </w:style>
  <w:style w:type="character" w:customStyle="1" w:styleId="WW8Num2z2">
    <w:name w:val="WW8Num2z2"/>
    <w:qFormat/>
    <w:rsid w:val="00ED7790"/>
    <w:rPr>
      <w:rFonts w:ascii="Wingdings" w:hAnsi="Wingdings"/>
    </w:rPr>
  </w:style>
  <w:style w:type="character" w:customStyle="1" w:styleId="WW8Num2z3">
    <w:name w:val="WW8Num2z3"/>
    <w:qFormat/>
    <w:rsid w:val="00ED7790"/>
    <w:rPr>
      <w:rFonts w:ascii="Symbol" w:hAnsi="Symbol"/>
    </w:rPr>
  </w:style>
  <w:style w:type="character" w:customStyle="1" w:styleId="WW8Num3z1">
    <w:name w:val="WW8Num3z1"/>
    <w:qFormat/>
    <w:rsid w:val="00ED7790"/>
    <w:rPr>
      <w:rFonts w:ascii="Courier New" w:hAnsi="Courier New" w:cs="Courier New"/>
    </w:rPr>
  </w:style>
  <w:style w:type="character" w:customStyle="1" w:styleId="WW8Num3z2">
    <w:name w:val="WW8Num3z2"/>
    <w:qFormat/>
    <w:rsid w:val="00ED7790"/>
    <w:rPr>
      <w:rFonts w:ascii="Wingdings" w:hAnsi="Wingdings"/>
    </w:rPr>
  </w:style>
  <w:style w:type="character" w:customStyle="1" w:styleId="WW8Num4z0">
    <w:name w:val="WW8Num4z0"/>
    <w:qFormat/>
    <w:rsid w:val="00ED7790"/>
    <w:rPr>
      <w:rFonts w:ascii="Symbol" w:hAnsi="Symbol"/>
    </w:rPr>
  </w:style>
  <w:style w:type="character" w:customStyle="1" w:styleId="WW8Num4z1">
    <w:name w:val="WW8Num4z1"/>
    <w:qFormat/>
    <w:rsid w:val="00ED7790"/>
    <w:rPr>
      <w:rFonts w:ascii="Courier New" w:hAnsi="Courier New" w:cs="Courier New"/>
    </w:rPr>
  </w:style>
  <w:style w:type="character" w:customStyle="1" w:styleId="WW8Num4z2">
    <w:name w:val="WW8Num4z2"/>
    <w:qFormat/>
    <w:rsid w:val="00ED7790"/>
    <w:rPr>
      <w:rFonts w:ascii="Wingdings" w:hAnsi="Wingdings"/>
    </w:rPr>
  </w:style>
  <w:style w:type="character" w:customStyle="1" w:styleId="WW8Num5z0">
    <w:name w:val="WW8Num5z0"/>
    <w:qFormat/>
    <w:rsid w:val="00ED7790"/>
    <w:rPr>
      <w:rFonts w:ascii="Symbol" w:hAnsi="Symbol"/>
    </w:rPr>
  </w:style>
  <w:style w:type="character" w:customStyle="1" w:styleId="WW8Num5z1">
    <w:name w:val="WW8Num5z1"/>
    <w:qFormat/>
    <w:rsid w:val="00ED7790"/>
    <w:rPr>
      <w:rFonts w:ascii="Courier New" w:hAnsi="Courier New" w:cs="Courier New"/>
    </w:rPr>
  </w:style>
  <w:style w:type="character" w:customStyle="1" w:styleId="WW8Num5z2">
    <w:name w:val="WW8Num5z2"/>
    <w:qFormat/>
    <w:rsid w:val="00ED7790"/>
    <w:rPr>
      <w:rFonts w:ascii="Wingdings" w:hAnsi="Wingdings"/>
    </w:rPr>
  </w:style>
  <w:style w:type="character" w:customStyle="1" w:styleId="WW8Num6z0">
    <w:name w:val="WW8Num6z0"/>
    <w:qFormat/>
    <w:rsid w:val="00ED7790"/>
    <w:rPr>
      <w:rFonts w:ascii="Times New Roman" w:hAnsi="Times New Roman" w:cs="Times New Roman"/>
    </w:rPr>
  </w:style>
  <w:style w:type="character" w:customStyle="1" w:styleId="WW8NumSt1z0">
    <w:name w:val="WW8NumSt1z0"/>
    <w:qFormat/>
    <w:rsid w:val="00ED7790"/>
    <w:rPr>
      <w:rFonts w:ascii="Times New Roman" w:hAnsi="Times New Roman" w:cs="Times New Roman"/>
    </w:rPr>
  </w:style>
  <w:style w:type="character" w:customStyle="1" w:styleId="WW8NumSt1z1">
    <w:name w:val="WW8NumSt1z1"/>
    <w:qFormat/>
    <w:rsid w:val="00ED7790"/>
    <w:rPr>
      <w:rFonts w:ascii="Courier New" w:hAnsi="Courier New" w:cs="Courier New"/>
    </w:rPr>
  </w:style>
  <w:style w:type="character" w:customStyle="1" w:styleId="WW8NumSt1z2">
    <w:name w:val="WW8NumSt1z2"/>
    <w:qFormat/>
    <w:rsid w:val="00ED7790"/>
    <w:rPr>
      <w:rFonts w:ascii="Wingdings" w:hAnsi="Wingdings"/>
    </w:rPr>
  </w:style>
  <w:style w:type="character" w:customStyle="1" w:styleId="WW8NumSt1z3">
    <w:name w:val="WW8NumSt1z3"/>
    <w:qFormat/>
    <w:rsid w:val="00ED7790"/>
    <w:rPr>
      <w:rFonts w:ascii="Symbol" w:hAnsi="Symbol"/>
    </w:rPr>
  </w:style>
  <w:style w:type="character" w:customStyle="1" w:styleId="Carpredefinitoparagrafo1">
    <w:name w:val="Car. predefinito paragrafo1"/>
    <w:qFormat/>
    <w:rsid w:val="00ED7790"/>
  </w:style>
  <w:style w:type="character" w:customStyle="1" w:styleId="FontStyle11">
    <w:name w:val="Font Style11"/>
    <w:qFormat/>
    <w:rsid w:val="00ED779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ED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sid w:val="00ED779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ED77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qFormat/>
    <w:rsid w:val="00ED7790"/>
    <w:rPr>
      <w:rFonts w:ascii="Times New Roman" w:hAnsi="Times New Roman" w:cs="Times New Roman"/>
      <w:i/>
      <w:iCs/>
      <w:sz w:val="22"/>
      <w:szCs w:val="22"/>
    </w:rPr>
  </w:style>
  <w:style w:type="character" w:customStyle="1" w:styleId="IntestazioneCarattere">
    <w:name w:val="Intestazione Carattere"/>
    <w:uiPriority w:val="99"/>
    <w:qFormat/>
    <w:rsid w:val="00ED7790"/>
    <w:rPr>
      <w:sz w:val="24"/>
      <w:szCs w:val="24"/>
    </w:rPr>
  </w:style>
  <w:style w:type="character" w:customStyle="1" w:styleId="PidipaginaCarattere">
    <w:name w:val="Piè di pagina Carattere"/>
    <w:uiPriority w:val="99"/>
    <w:qFormat/>
    <w:rsid w:val="00ED7790"/>
    <w:rPr>
      <w:sz w:val="24"/>
      <w:szCs w:val="24"/>
    </w:rPr>
  </w:style>
  <w:style w:type="character" w:customStyle="1" w:styleId="TestofumettoCarattere">
    <w:name w:val="Testo fumetto Carattere"/>
    <w:qFormat/>
    <w:rsid w:val="00ED779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qFormat/>
    <w:rsid w:val="00ED7790"/>
    <w:rPr>
      <w:sz w:val="24"/>
    </w:rPr>
  </w:style>
  <w:style w:type="character" w:customStyle="1" w:styleId="Titolo2Carattere">
    <w:name w:val="Titolo 2 Carattere"/>
    <w:qFormat/>
    <w:rsid w:val="00ED7790"/>
    <w:rPr>
      <w:sz w:val="24"/>
    </w:rPr>
  </w:style>
  <w:style w:type="character" w:customStyle="1" w:styleId="Titolo3Carattere">
    <w:name w:val="Titolo 3 Carattere"/>
    <w:qFormat/>
    <w:rsid w:val="00ED7790"/>
    <w:rPr>
      <w:sz w:val="24"/>
      <w:u w:val="single"/>
    </w:rPr>
  </w:style>
  <w:style w:type="character" w:customStyle="1" w:styleId="TitoloCarattere">
    <w:name w:val="Titolo Carattere"/>
    <w:qFormat/>
    <w:rsid w:val="00ED7790"/>
    <w:rPr>
      <w:b/>
      <w:sz w:val="28"/>
    </w:rPr>
  </w:style>
  <w:style w:type="character" w:customStyle="1" w:styleId="CorpodeltestoCarattere">
    <w:name w:val="Corpo del testo Carattere"/>
    <w:qFormat/>
    <w:rsid w:val="00ED7790"/>
    <w:rPr>
      <w:sz w:val="24"/>
    </w:rPr>
  </w:style>
  <w:style w:type="character" w:styleId="Numeropagina">
    <w:name w:val="page number"/>
    <w:uiPriority w:val="99"/>
    <w:unhideWhenUsed/>
    <w:qFormat/>
    <w:rsid w:val="00CD5DF8"/>
    <w:rPr>
      <w:rFonts w:eastAsia="Times New Roman" w:cs="Times New Roman"/>
      <w:bCs w:val="0"/>
      <w:iCs w:val="0"/>
      <w:szCs w:val="22"/>
      <w:lang w:val="it-IT"/>
    </w:rPr>
  </w:style>
  <w:style w:type="character" w:customStyle="1" w:styleId="CollegamentoInternet">
    <w:name w:val="Collegamento Internet"/>
    <w:uiPriority w:val="99"/>
    <w:unhideWhenUsed/>
    <w:rsid w:val="00B867A7"/>
    <w:rPr>
      <w:color w:val="0000FF"/>
      <w:u w:val="single"/>
    </w:rPr>
  </w:style>
  <w:style w:type="character" w:customStyle="1" w:styleId="ListLabel1">
    <w:name w:val="ListLabel 1"/>
    <w:qFormat/>
    <w:rsid w:val="00886C76"/>
    <w:rPr>
      <w:color w:val="auto"/>
      <w:sz w:val="32"/>
      <w:szCs w:val="32"/>
    </w:rPr>
  </w:style>
  <w:style w:type="character" w:customStyle="1" w:styleId="ListLabel2">
    <w:name w:val="ListLabel 2"/>
    <w:qFormat/>
    <w:rsid w:val="00886C76"/>
    <w:rPr>
      <w:rFonts w:eastAsia="Times New Roman" w:cs="Tahoma"/>
    </w:rPr>
  </w:style>
  <w:style w:type="character" w:customStyle="1" w:styleId="ListLabel3">
    <w:name w:val="ListLabel 3"/>
    <w:qFormat/>
    <w:rsid w:val="00886C76"/>
    <w:rPr>
      <w:rFonts w:cs="Courier New"/>
    </w:rPr>
  </w:style>
  <w:style w:type="character" w:customStyle="1" w:styleId="ListLabel4">
    <w:name w:val="ListLabel 4"/>
    <w:qFormat/>
    <w:rsid w:val="00886C76"/>
    <w:rPr>
      <w:rFonts w:cs="Courier New"/>
    </w:rPr>
  </w:style>
  <w:style w:type="character" w:customStyle="1" w:styleId="ListLabel5">
    <w:name w:val="ListLabel 5"/>
    <w:qFormat/>
    <w:rsid w:val="00886C76"/>
    <w:rPr>
      <w:rFonts w:cs="Courier New"/>
    </w:rPr>
  </w:style>
  <w:style w:type="character" w:customStyle="1" w:styleId="ListLabel6">
    <w:name w:val="ListLabel 6"/>
    <w:qFormat/>
    <w:rsid w:val="00886C76"/>
    <w:rPr>
      <w:rFonts w:cs="Courier New"/>
    </w:rPr>
  </w:style>
  <w:style w:type="character" w:customStyle="1" w:styleId="ListLabel7">
    <w:name w:val="ListLabel 7"/>
    <w:qFormat/>
    <w:rsid w:val="00886C76"/>
    <w:rPr>
      <w:rFonts w:cs="Courier New"/>
    </w:rPr>
  </w:style>
  <w:style w:type="character" w:customStyle="1" w:styleId="ListLabel8">
    <w:name w:val="ListLabel 8"/>
    <w:qFormat/>
    <w:rsid w:val="00886C76"/>
    <w:rPr>
      <w:rFonts w:cs="Courier New"/>
    </w:rPr>
  </w:style>
  <w:style w:type="character" w:customStyle="1" w:styleId="ListLabel9">
    <w:name w:val="ListLabel 9"/>
    <w:qFormat/>
    <w:rsid w:val="00886C76"/>
    <w:rPr>
      <w:color w:val="auto"/>
      <w:sz w:val="28"/>
      <w:szCs w:val="32"/>
    </w:rPr>
  </w:style>
  <w:style w:type="character" w:customStyle="1" w:styleId="ListLabel10">
    <w:name w:val="ListLabel 10"/>
    <w:qFormat/>
    <w:rsid w:val="00886C76"/>
    <w:rPr>
      <w:rFonts w:cs="Courier New"/>
    </w:rPr>
  </w:style>
  <w:style w:type="character" w:customStyle="1" w:styleId="ListLabel11">
    <w:name w:val="ListLabel 11"/>
    <w:qFormat/>
    <w:rsid w:val="00886C76"/>
    <w:rPr>
      <w:rFonts w:cs="Courier New"/>
    </w:rPr>
  </w:style>
  <w:style w:type="character" w:customStyle="1" w:styleId="ListLabel12">
    <w:name w:val="ListLabel 12"/>
    <w:qFormat/>
    <w:rsid w:val="00886C76"/>
    <w:rPr>
      <w:rFonts w:cs="Courier New"/>
    </w:rPr>
  </w:style>
  <w:style w:type="character" w:customStyle="1" w:styleId="Saltoaindice">
    <w:name w:val="Salto a indice"/>
    <w:qFormat/>
    <w:rsid w:val="00886C76"/>
  </w:style>
  <w:style w:type="character" w:customStyle="1" w:styleId="ListLabel13">
    <w:name w:val="ListLabel 13"/>
    <w:qFormat/>
    <w:rsid w:val="00886C76"/>
    <w:rPr>
      <w:color w:val="auto"/>
      <w:sz w:val="22"/>
      <w:szCs w:val="32"/>
    </w:rPr>
  </w:style>
  <w:style w:type="character" w:customStyle="1" w:styleId="ListLabel14">
    <w:name w:val="ListLabel 14"/>
    <w:qFormat/>
    <w:rsid w:val="00886C76"/>
    <w:rPr>
      <w:color w:val="auto"/>
      <w:sz w:val="32"/>
      <w:szCs w:val="32"/>
    </w:rPr>
  </w:style>
  <w:style w:type="character" w:customStyle="1" w:styleId="ListLabel15">
    <w:name w:val="ListLabel 15"/>
    <w:qFormat/>
    <w:rsid w:val="00886C76"/>
    <w:rPr>
      <w:color w:val="auto"/>
      <w:sz w:val="22"/>
      <w:szCs w:val="32"/>
    </w:rPr>
  </w:style>
  <w:style w:type="character" w:customStyle="1" w:styleId="Punti">
    <w:name w:val="Punti"/>
    <w:qFormat/>
    <w:rsid w:val="00886C76"/>
    <w:rPr>
      <w:rFonts w:ascii="OpenSymbol" w:eastAsia="OpenSymbol" w:hAnsi="OpenSymbol" w:cs="OpenSymbol"/>
    </w:rPr>
  </w:style>
  <w:style w:type="character" w:customStyle="1" w:styleId="ListLabel16">
    <w:name w:val="ListLabel 16"/>
    <w:qFormat/>
    <w:rsid w:val="00886C76"/>
    <w:rPr>
      <w:color w:val="auto"/>
      <w:sz w:val="22"/>
      <w:szCs w:val="32"/>
    </w:rPr>
  </w:style>
  <w:style w:type="character" w:customStyle="1" w:styleId="ListLabel17">
    <w:name w:val="ListLabel 17"/>
    <w:qFormat/>
    <w:rsid w:val="00886C76"/>
    <w:rPr>
      <w:rFonts w:ascii="Tahoma" w:hAnsi="Tahoma" w:cs="OpenSymbol"/>
      <w:b w:val="0"/>
      <w:sz w:val="20"/>
    </w:rPr>
  </w:style>
  <w:style w:type="character" w:customStyle="1" w:styleId="ListLabel18">
    <w:name w:val="ListLabel 18"/>
    <w:qFormat/>
    <w:rsid w:val="00886C76"/>
    <w:rPr>
      <w:rFonts w:cs="OpenSymbol"/>
    </w:rPr>
  </w:style>
  <w:style w:type="character" w:customStyle="1" w:styleId="ListLabel19">
    <w:name w:val="ListLabel 19"/>
    <w:qFormat/>
    <w:rsid w:val="00886C76"/>
    <w:rPr>
      <w:rFonts w:cs="OpenSymbol"/>
    </w:rPr>
  </w:style>
  <w:style w:type="character" w:customStyle="1" w:styleId="ListLabel20">
    <w:name w:val="ListLabel 20"/>
    <w:qFormat/>
    <w:rsid w:val="00886C76"/>
    <w:rPr>
      <w:rFonts w:cs="OpenSymbol"/>
    </w:rPr>
  </w:style>
  <w:style w:type="character" w:customStyle="1" w:styleId="ListLabel21">
    <w:name w:val="ListLabel 21"/>
    <w:qFormat/>
    <w:rsid w:val="00886C76"/>
    <w:rPr>
      <w:rFonts w:cs="OpenSymbol"/>
    </w:rPr>
  </w:style>
  <w:style w:type="character" w:customStyle="1" w:styleId="ListLabel22">
    <w:name w:val="ListLabel 22"/>
    <w:qFormat/>
    <w:rsid w:val="00886C76"/>
    <w:rPr>
      <w:rFonts w:cs="OpenSymbol"/>
    </w:rPr>
  </w:style>
  <w:style w:type="character" w:customStyle="1" w:styleId="ListLabel23">
    <w:name w:val="ListLabel 23"/>
    <w:qFormat/>
    <w:rsid w:val="00886C76"/>
    <w:rPr>
      <w:rFonts w:cs="OpenSymbol"/>
    </w:rPr>
  </w:style>
  <w:style w:type="character" w:customStyle="1" w:styleId="ListLabel24">
    <w:name w:val="ListLabel 24"/>
    <w:qFormat/>
    <w:rsid w:val="00886C76"/>
    <w:rPr>
      <w:rFonts w:cs="OpenSymbol"/>
    </w:rPr>
  </w:style>
  <w:style w:type="character" w:customStyle="1" w:styleId="ListLabel25">
    <w:name w:val="ListLabel 25"/>
    <w:qFormat/>
    <w:rsid w:val="00886C76"/>
    <w:rPr>
      <w:rFonts w:cs="OpenSymbol"/>
    </w:rPr>
  </w:style>
  <w:style w:type="character" w:customStyle="1" w:styleId="Enfasiforte">
    <w:name w:val="Enfasi forte"/>
    <w:qFormat/>
    <w:rsid w:val="00886C76"/>
    <w:rPr>
      <w:b/>
      <w:bCs/>
    </w:rPr>
  </w:style>
  <w:style w:type="character" w:customStyle="1" w:styleId="ListLabel26">
    <w:name w:val="ListLabel 26"/>
    <w:qFormat/>
    <w:rsid w:val="00886C76"/>
    <w:rPr>
      <w:color w:val="auto"/>
      <w:sz w:val="22"/>
      <w:szCs w:val="32"/>
    </w:rPr>
  </w:style>
  <w:style w:type="character" w:customStyle="1" w:styleId="ListLabel27">
    <w:name w:val="ListLabel 27"/>
    <w:qFormat/>
    <w:rsid w:val="00886C76"/>
    <w:rPr>
      <w:rFonts w:cs="OpenSymbol"/>
      <w:b w:val="0"/>
      <w:sz w:val="20"/>
    </w:rPr>
  </w:style>
  <w:style w:type="character" w:customStyle="1" w:styleId="ListLabel28">
    <w:name w:val="ListLabel 28"/>
    <w:qFormat/>
    <w:rsid w:val="00886C76"/>
    <w:rPr>
      <w:rFonts w:cs="OpenSymbol"/>
    </w:rPr>
  </w:style>
  <w:style w:type="character" w:customStyle="1" w:styleId="ListLabel29">
    <w:name w:val="ListLabel 29"/>
    <w:qFormat/>
    <w:rsid w:val="00886C76"/>
    <w:rPr>
      <w:rFonts w:cs="OpenSymbol"/>
    </w:rPr>
  </w:style>
  <w:style w:type="character" w:customStyle="1" w:styleId="ListLabel30">
    <w:name w:val="ListLabel 30"/>
    <w:qFormat/>
    <w:rsid w:val="00886C76"/>
    <w:rPr>
      <w:rFonts w:cs="OpenSymbol"/>
    </w:rPr>
  </w:style>
  <w:style w:type="character" w:customStyle="1" w:styleId="ListLabel31">
    <w:name w:val="ListLabel 31"/>
    <w:qFormat/>
    <w:rsid w:val="00886C76"/>
    <w:rPr>
      <w:rFonts w:cs="OpenSymbol"/>
    </w:rPr>
  </w:style>
  <w:style w:type="character" w:customStyle="1" w:styleId="ListLabel32">
    <w:name w:val="ListLabel 32"/>
    <w:qFormat/>
    <w:rsid w:val="00886C76"/>
    <w:rPr>
      <w:rFonts w:cs="OpenSymbol"/>
    </w:rPr>
  </w:style>
  <w:style w:type="character" w:customStyle="1" w:styleId="ListLabel33">
    <w:name w:val="ListLabel 33"/>
    <w:qFormat/>
    <w:rsid w:val="00886C76"/>
    <w:rPr>
      <w:rFonts w:cs="OpenSymbol"/>
    </w:rPr>
  </w:style>
  <w:style w:type="character" w:customStyle="1" w:styleId="ListLabel34">
    <w:name w:val="ListLabel 34"/>
    <w:qFormat/>
    <w:rsid w:val="00886C76"/>
    <w:rPr>
      <w:rFonts w:cs="OpenSymbol"/>
    </w:rPr>
  </w:style>
  <w:style w:type="character" w:customStyle="1" w:styleId="ListLabel35">
    <w:name w:val="ListLabel 35"/>
    <w:qFormat/>
    <w:rsid w:val="00886C76"/>
    <w:rPr>
      <w:rFonts w:cs="OpenSymbol"/>
    </w:rPr>
  </w:style>
  <w:style w:type="paragraph" w:styleId="Titolo">
    <w:name w:val="Title"/>
    <w:basedOn w:val="Normale"/>
    <w:next w:val="Sottotitolo"/>
    <w:qFormat/>
    <w:rsid w:val="00ED7790"/>
    <w:pPr>
      <w:widowControl/>
      <w:jc w:val="center"/>
    </w:pPr>
    <w:rPr>
      <w:b/>
      <w:sz w:val="28"/>
      <w:szCs w:val="20"/>
    </w:rPr>
  </w:style>
  <w:style w:type="paragraph" w:styleId="Corpodeltesto">
    <w:name w:val="Body Text"/>
    <w:basedOn w:val="Normale"/>
    <w:rsid w:val="00886C76"/>
    <w:pPr>
      <w:spacing w:after="140" w:line="276" w:lineRule="auto"/>
    </w:pPr>
  </w:style>
  <w:style w:type="paragraph" w:styleId="Elenco">
    <w:name w:val="List"/>
    <w:basedOn w:val="Normale"/>
    <w:semiHidden/>
    <w:rsid w:val="00ED7790"/>
    <w:rPr>
      <w:rFonts w:ascii="Times New Roman" w:hAnsi="Times New Roman" w:cs="Times New Roman"/>
      <w:szCs w:val="20"/>
      <w:lang w:eastAsia="it-IT"/>
    </w:rPr>
  </w:style>
  <w:style w:type="paragraph" w:customStyle="1" w:styleId="Caption">
    <w:name w:val="Caption"/>
    <w:basedOn w:val="Normale"/>
    <w:qFormat/>
    <w:rsid w:val="00886C7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ED7790"/>
    <w:pPr>
      <w:suppressLineNumbers/>
    </w:pPr>
  </w:style>
  <w:style w:type="paragraph" w:customStyle="1" w:styleId="Intestazione1">
    <w:name w:val="Intestazione1"/>
    <w:basedOn w:val="Normale"/>
    <w:next w:val="Corpodeltesto1"/>
    <w:qFormat/>
    <w:rsid w:val="00ED779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Corpodeltesto1">
    <w:name w:val="Corpo del testo1"/>
    <w:basedOn w:val="Normale"/>
    <w:semiHidden/>
    <w:qFormat/>
    <w:rsid w:val="00ED7790"/>
    <w:pPr>
      <w:widowControl/>
    </w:pPr>
    <w:rPr>
      <w:szCs w:val="20"/>
    </w:rPr>
  </w:style>
  <w:style w:type="paragraph" w:customStyle="1" w:styleId="Didascalia1">
    <w:name w:val="Didascalia1"/>
    <w:basedOn w:val="Normale"/>
    <w:qFormat/>
    <w:rsid w:val="00ED7790"/>
    <w:pPr>
      <w:suppressLineNumbers/>
      <w:spacing w:before="120" w:after="120"/>
    </w:pPr>
    <w:rPr>
      <w:i/>
      <w:iCs/>
    </w:rPr>
  </w:style>
  <w:style w:type="paragraph" w:customStyle="1" w:styleId="Style1">
    <w:name w:val="Style1"/>
    <w:basedOn w:val="Normale"/>
    <w:qFormat/>
    <w:rsid w:val="00ED7790"/>
    <w:pPr>
      <w:spacing w:line="418" w:lineRule="exact"/>
    </w:pPr>
  </w:style>
  <w:style w:type="paragraph" w:customStyle="1" w:styleId="Style2">
    <w:name w:val="Style2"/>
    <w:basedOn w:val="Normale"/>
    <w:qFormat/>
    <w:rsid w:val="00ED7790"/>
    <w:pPr>
      <w:spacing w:line="421" w:lineRule="exact"/>
    </w:pPr>
  </w:style>
  <w:style w:type="paragraph" w:customStyle="1" w:styleId="Style3">
    <w:name w:val="Style3"/>
    <w:basedOn w:val="Normale"/>
    <w:qFormat/>
    <w:rsid w:val="00ED7790"/>
    <w:pPr>
      <w:spacing w:line="427" w:lineRule="exact"/>
      <w:jc w:val="both"/>
    </w:pPr>
  </w:style>
  <w:style w:type="paragraph" w:customStyle="1" w:styleId="Style4">
    <w:name w:val="Style4"/>
    <w:basedOn w:val="Normale"/>
    <w:qFormat/>
    <w:rsid w:val="00ED7790"/>
  </w:style>
  <w:style w:type="paragraph" w:customStyle="1" w:styleId="Style5">
    <w:name w:val="Style5"/>
    <w:basedOn w:val="Normale"/>
    <w:qFormat/>
    <w:rsid w:val="00ED7790"/>
    <w:pPr>
      <w:spacing w:line="331" w:lineRule="exact"/>
      <w:jc w:val="both"/>
    </w:pPr>
  </w:style>
  <w:style w:type="paragraph" w:customStyle="1" w:styleId="Style6">
    <w:name w:val="Style6"/>
    <w:basedOn w:val="Normale"/>
    <w:qFormat/>
    <w:rsid w:val="00ED7790"/>
    <w:pPr>
      <w:spacing w:line="424" w:lineRule="exact"/>
      <w:jc w:val="both"/>
    </w:pPr>
  </w:style>
  <w:style w:type="paragraph" w:customStyle="1" w:styleId="Style7">
    <w:name w:val="Style7"/>
    <w:basedOn w:val="Normale"/>
    <w:qFormat/>
    <w:rsid w:val="00ED7790"/>
    <w:pPr>
      <w:spacing w:line="421" w:lineRule="exact"/>
      <w:ind w:hanging="346"/>
      <w:jc w:val="both"/>
    </w:pPr>
  </w:style>
  <w:style w:type="paragraph" w:customStyle="1" w:styleId="Style8">
    <w:name w:val="Style8"/>
    <w:basedOn w:val="Normale"/>
    <w:qFormat/>
    <w:rsid w:val="00ED7790"/>
    <w:pPr>
      <w:spacing w:line="418" w:lineRule="exact"/>
      <w:ind w:hanging="355"/>
    </w:pPr>
  </w:style>
  <w:style w:type="paragraph" w:customStyle="1" w:styleId="Style9">
    <w:name w:val="Style9"/>
    <w:basedOn w:val="Normale"/>
    <w:qFormat/>
    <w:rsid w:val="00ED7790"/>
    <w:pPr>
      <w:spacing w:line="416" w:lineRule="exact"/>
      <w:ind w:firstLine="1435"/>
    </w:pPr>
  </w:style>
  <w:style w:type="paragraph" w:customStyle="1" w:styleId="Header">
    <w:name w:val="Header"/>
    <w:basedOn w:val="Normale"/>
    <w:rsid w:val="00ED779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uiPriority w:val="99"/>
    <w:rsid w:val="00ED779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ED7790"/>
    <w:rPr>
      <w:sz w:val="16"/>
      <w:szCs w:val="16"/>
    </w:rPr>
  </w:style>
  <w:style w:type="paragraph" w:styleId="Sottotitolo">
    <w:name w:val="Subtitle"/>
    <w:basedOn w:val="Intestazione1"/>
    <w:next w:val="Corpodeltesto1"/>
    <w:qFormat/>
    <w:rsid w:val="00ED7790"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qFormat/>
    <w:rsid w:val="00ED7790"/>
    <w:pPr>
      <w:suppressLineNumbers/>
    </w:pPr>
  </w:style>
  <w:style w:type="paragraph" w:customStyle="1" w:styleId="Intestazionetabella">
    <w:name w:val="Intestazione tabella"/>
    <w:basedOn w:val="Contenutotabella"/>
    <w:qFormat/>
    <w:rsid w:val="00ED7790"/>
    <w:pPr>
      <w:jc w:val="center"/>
    </w:pPr>
    <w:rPr>
      <w:b/>
      <w:bCs/>
    </w:rPr>
  </w:style>
  <w:style w:type="paragraph" w:customStyle="1" w:styleId="BodyTextFirst">
    <w:name w:val="Body Text First"/>
    <w:basedOn w:val="Corpodeltesto1"/>
    <w:qFormat/>
    <w:rsid w:val="000B4F54"/>
    <w:pPr>
      <w:suppressAutoHyphens w:val="0"/>
      <w:spacing w:before="360" w:after="160"/>
      <w:ind w:left="2268" w:hanging="2268"/>
    </w:pPr>
    <w:rPr>
      <w:rFonts w:ascii="Book Antiqua" w:hAnsi="Book Antiqua" w:cs="Times New Roman"/>
      <w:b/>
      <w:lang w:eastAsia="it-IT"/>
    </w:rPr>
  </w:style>
  <w:style w:type="paragraph" w:customStyle="1" w:styleId="SubtitleCover">
    <w:name w:val="Subtitle Cover"/>
    <w:basedOn w:val="Normale"/>
    <w:next w:val="Corpodeltesto1"/>
    <w:qFormat/>
    <w:rsid w:val="000B4F54"/>
    <w:pPr>
      <w:keepNext/>
      <w:widowControl/>
      <w:tabs>
        <w:tab w:val="left" w:pos="2268"/>
      </w:tabs>
      <w:suppressAutoHyphens w:val="0"/>
      <w:spacing w:before="240" w:after="1200"/>
      <w:ind w:left="2835" w:hanging="2835"/>
    </w:pPr>
    <w:rPr>
      <w:rFonts w:ascii="Book Antiqua" w:hAnsi="Book Antiqua" w:cs="Times New Roman"/>
      <w:caps/>
      <w:kern w:val="2"/>
      <w:sz w:val="28"/>
      <w:szCs w:val="20"/>
      <w:lang w:eastAsia="it-IT"/>
    </w:rPr>
  </w:style>
  <w:style w:type="paragraph" w:customStyle="1" w:styleId="TitleCover">
    <w:name w:val="Title Cover"/>
    <w:basedOn w:val="Normale"/>
    <w:next w:val="SubtitleCover"/>
    <w:qFormat/>
    <w:rsid w:val="000B4F54"/>
    <w:pPr>
      <w:keepNext/>
      <w:widowControl/>
      <w:tabs>
        <w:tab w:val="left" w:pos="2268"/>
        <w:tab w:val="left" w:pos="2835"/>
      </w:tabs>
      <w:suppressAutoHyphens w:val="0"/>
      <w:spacing w:before="720" w:after="160"/>
      <w:jc w:val="center"/>
    </w:pPr>
    <w:rPr>
      <w:rFonts w:ascii="Book Antiqua" w:hAnsi="Book Antiqua" w:cs="Times New Roman"/>
      <w:b/>
      <w:caps/>
      <w:kern w:val="2"/>
      <w:szCs w:val="20"/>
      <w:lang w:eastAsia="it-IT"/>
    </w:rPr>
  </w:style>
  <w:style w:type="paragraph" w:customStyle="1" w:styleId="Approvazione">
    <w:name w:val="Approvazione"/>
    <w:basedOn w:val="Normale"/>
    <w:qFormat/>
    <w:rsid w:val="000B4F54"/>
    <w:pPr>
      <w:widowControl/>
      <w:suppressAutoHyphens w:val="0"/>
      <w:spacing w:before="360" w:after="360"/>
    </w:pPr>
    <w:rPr>
      <w:rFonts w:ascii="Book Antiqua" w:hAnsi="Book Antiqua" w:cs="Times New Roman"/>
      <w:caps/>
      <w:szCs w:val="20"/>
      <w:lang w:eastAsia="it-IT"/>
    </w:rPr>
  </w:style>
  <w:style w:type="paragraph" w:styleId="Titolosommario">
    <w:name w:val="TOC Heading"/>
    <w:basedOn w:val="Heading1"/>
    <w:next w:val="Normale"/>
    <w:uiPriority w:val="39"/>
    <w:qFormat/>
    <w:rsid w:val="00B867A7"/>
    <w:pPr>
      <w:keepLines/>
      <w:numPr>
        <w:numId w:val="0"/>
      </w:numPr>
      <w:spacing w:before="48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customStyle="1" w:styleId="TOC1">
    <w:name w:val="TOC 1"/>
    <w:basedOn w:val="Normale"/>
    <w:next w:val="Normale"/>
    <w:autoRedefine/>
    <w:uiPriority w:val="39"/>
    <w:unhideWhenUsed/>
    <w:qFormat/>
    <w:rsid w:val="00BB05C8"/>
    <w:pPr>
      <w:tabs>
        <w:tab w:val="left" w:pos="440"/>
        <w:tab w:val="right" w:leader="dot" w:pos="9599"/>
      </w:tabs>
    </w:pPr>
  </w:style>
  <w:style w:type="paragraph" w:customStyle="1" w:styleId="TOC2">
    <w:name w:val="TOC 2"/>
    <w:basedOn w:val="Normale"/>
    <w:next w:val="Normale"/>
    <w:autoRedefine/>
    <w:uiPriority w:val="39"/>
    <w:semiHidden/>
    <w:unhideWhenUsed/>
    <w:qFormat/>
    <w:rsid w:val="00B867A7"/>
    <w:pPr>
      <w:widowControl/>
      <w:suppressAutoHyphens w:val="0"/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TOC3">
    <w:name w:val="TOC 3"/>
    <w:basedOn w:val="Normale"/>
    <w:next w:val="Normale"/>
    <w:autoRedefine/>
    <w:uiPriority w:val="39"/>
    <w:semiHidden/>
    <w:unhideWhenUsed/>
    <w:qFormat/>
    <w:rsid w:val="00B867A7"/>
    <w:pPr>
      <w:widowControl/>
      <w:suppressAutoHyphens w:val="0"/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paragraph" w:customStyle="1" w:styleId="Titolotabella">
    <w:name w:val="Titolo tabella"/>
    <w:basedOn w:val="Contenutotabella"/>
    <w:qFormat/>
    <w:rsid w:val="00886C76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504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AULSS 12 VENEZIANA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DOC Istruzione Operativa</dc:title>
  <dc:subject>Modello Documento Istruzione Operativa</dc:subject>
  <dc:creator>GALLANI Monica (37202)</dc:creator>
  <cp:lastModifiedBy>msolinas</cp:lastModifiedBy>
  <cp:revision>2</cp:revision>
  <cp:lastPrinted>2010-06-21T06:00:00Z</cp:lastPrinted>
  <dcterms:created xsi:type="dcterms:W3CDTF">2024-03-15T13:59:00Z</dcterms:created>
  <dcterms:modified xsi:type="dcterms:W3CDTF">2024-03-15T13:59:00Z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Approvatore 1">
    <vt:lpwstr>Francesco (42678) MIELE</vt:lpwstr>
  </property>
  <property fmtid="{D5CDD505-2E9C-101B-9397-08002B2CF9AE}" pid="4" name="Approvatori">
    <vt:lpwstr>Francesco (42678) MIELE	25/01/2024</vt:lpwstr>
  </property>
  <property fmtid="{D5CDD505-2E9C-101B-9397-08002B2CF9AE}" pid="5" name="CODICI FASE APPROVAZIONE">
    <vt:lpwstr>CNN</vt:lpwstr>
  </property>
  <property fmtid="{D5CDD505-2E9C-101B-9397-08002B2CF9AE}" pid="6" name="CODICI FASE REDAZIONE">
    <vt:lpwstr>CNN</vt:lpwstr>
  </property>
  <property fmtid="{D5CDD505-2E9C-101B-9397-08002B2CF9AE}" pid="7" name="CODICI FASE VERIFICA">
    <vt:lpwstr>CNN</vt:lpwstr>
  </property>
  <property fmtid="{D5CDD505-2E9C-101B-9397-08002B2CF9AE}" pid="8" name="CUSTOM1">
    <vt:lpwstr>Servizio Qualità</vt:lpwstr>
  </property>
  <property fmtid="{D5CDD505-2E9C-101B-9397-08002B2CF9AE}" pid="9" name="CUSTOM2">
    <vt:lpwstr>   </vt:lpwstr>
  </property>
  <property fmtid="{D5CDD505-2E9C-101B-9397-08002B2CF9AE}" pid="10" name="CUSTOM3">
    <vt:lpwstr>   </vt:lpwstr>
  </property>
  <property fmtid="{D5CDD505-2E9C-101B-9397-08002B2CF9AE}" pid="11" name="Codice completo documento">
    <vt:lpwstr>MD/01</vt:lpwstr>
  </property>
  <property fmtid="{D5CDD505-2E9C-101B-9397-08002B2CF9AE}" pid="12" name="Codice documento">
    <vt:lpwstr>01</vt:lpwstr>
  </property>
  <property fmtid="{D5CDD505-2E9C-101B-9397-08002B2CF9AE}" pid="13" name="Codice sottotipo documento">
    <vt:lpwstr>MD</vt:lpwstr>
  </property>
  <property fmtid="{D5CDD505-2E9C-101B-9397-08002B2CF9AE}" pid="14" name="Codice tipo documento">
    <vt:lpwstr>MO_Q12</vt:lpwstr>
  </property>
  <property fmtid="{D5CDD505-2E9C-101B-9397-08002B2CF9AE}" pid="15" name="Company">
    <vt:lpwstr>AULSS 12 VENEZIANA</vt:lpwstr>
  </property>
  <property fmtid="{D5CDD505-2E9C-101B-9397-08002B2CF9AE}" pid="16" name="DATA DI SCADENZA">
    <vt:lpwstr>   </vt:lpwstr>
  </property>
  <property fmtid="{D5CDD505-2E9C-101B-9397-08002B2CF9AE}" pid="17" name="DATA_REV_0">
    <vt:lpwstr>13/10/2010</vt:lpwstr>
  </property>
  <property fmtid="{D5CDD505-2E9C-101B-9397-08002B2CF9AE}" pid="18" name="DATA_REV_1">
    <vt:lpwstr>06/04/2011</vt:lpwstr>
  </property>
  <property fmtid="{D5CDD505-2E9C-101B-9397-08002B2CF9AE}" pid="19" name="Data pubblicazione">
    <vt:lpwstr>25/01/2024</vt:lpwstr>
  </property>
  <property fmtid="{D5CDD505-2E9C-101B-9397-08002B2CF9AE}" pid="20" name="DocSecurity">
    <vt:i4>0</vt:i4>
  </property>
  <property fmtid="{D5CDD505-2E9C-101B-9397-08002B2CF9AE}" pid="21" name="Forma di distribuzione">
    <vt:lpwstr>Distribuzione elettronica in forma controllata - copia stampata dal destinatario</vt:lpwstr>
  </property>
  <property fmtid="{D5CDD505-2E9C-101B-9397-08002B2CF9AE}" pid="22" name="HyperlinksChanged">
    <vt:bool>false</vt:bool>
  </property>
  <property fmtid="{D5CDD505-2E9C-101B-9397-08002B2CF9AE}" pid="23" name="IND_REV_0">
    <vt:lpwstr>0</vt:lpwstr>
  </property>
  <property fmtid="{D5CDD505-2E9C-101B-9397-08002B2CF9AE}" pid="24" name="IND_REV_1">
    <vt:lpwstr>1</vt:lpwstr>
  </property>
  <property fmtid="{D5CDD505-2E9C-101B-9397-08002B2CF9AE}" pid="25" name="Indice di revisione">
    <vt:lpwstr>5</vt:lpwstr>
  </property>
  <property fmtid="{D5CDD505-2E9C-101B-9397-08002B2CF9AE}" pid="26" name="Informazioni documento">
    <vt:lpwstr>   </vt:lpwstr>
  </property>
  <property fmtid="{D5CDD505-2E9C-101B-9397-08002B2CF9AE}" pid="27" name="Iniziali approvatore 1">
    <vt:lpwstr>CNN</vt:lpwstr>
  </property>
  <property fmtid="{D5CDD505-2E9C-101B-9397-08002B2CF9AE}" pid="28" name="Iniziali redattore 1">
    <vt:lpwstr>CNN</vt:lpwstr>
  </property>
  <property fmtid="{D5CDD505-2E9C-101B-9397-08002B2CF9AE}" pid="29" name="Iniziali verificatore 1">
    <vt:lpwstr>CNN</vt:lpwstr>
  </property>
  <property fmtid="{D5CDD505-2E9C-101B-9397-08002B2CF9AE}" pid="30" name="LOCAZIONE">
    <vt:lpwstr>   </vt:lpwstr>
  </property>
  <property fmtid="{D5CDD505-2E9C-101B-9397-08002B2CF9AE}" pid="31" name="LinksUpToDate">
    <vt:bool>false</vt:bool>
  </property>
  <property fmtid="{D5CDD505-2E9C-101B-9397-08002B2CF9AE}" pid="32" name="MODIFICHE">
    <vt:lpwstr>   </vt:lpwstr>
  </property>
  <property fmtid="{D5CDD505-2E9C-101B-9397-08002B2CF9AE}" pid="33" name="MODIFICHE_REV_0">
    <vt:lpwstr>   </vt:lpwstr>
  </property>
  <property fmtid="{D5CDD505-2E9C-101B-9397-08002B2CF9AE}" pid="34" name="MODIFICHE_REV_1">
    <vt:lpwstr>   </vt:lpwstr>
  </property>
  <property fmtid="{D5CDD505-2E9C-101B-9397-08002B2CF9AE}" pid="35" name="NOMI FASE APPROVAZIONE SENZA DATE">
    <vt:lpwstr>Francesco (42678) MIELE</vt:lpwstr>
  </property>
  <property fmtid="{D5CDD505-2E9C-101B-9397-08002B2CF9AE}" pid="36" name="NOMI FASE REDAZIONE SENZA DATE">
    <vt:lpwstr>Francesco (42678) MIELE</vt:lpwstr>
  </property>
  <property fmtid="{D5CDD505-2E9C-101B-9397-08002B2CF9AE}" pid="37" name="NOMI FASE VERIFICA">
    <vt:lpwstr>Francesco (42678) MIELE	25/01/2024</vt:lpwstr>
  </property>
  <property fmtid="{D5CDD505-2E9C-101B-9397-08002B2CF9AE}" pid="38" name="NOMI FASE VERIFICA SENZA DATE">
    <vt:lpwstr>Francesco (42678) MIELE</vt:lpwstr>
  </property>
  <property fmtid="{D5CDD505-2E9C-101B-9397-08002B2CF9AE}" pid="39" name="NOMI WORKFLOW">
    <vt:lpwstr>Redazione:_x000d_
	Francesco (42678) MIELE	25/01/2024_x000d_
Verifica:_x000d_
	Francesco (42678) MIELE	25/01/2024_x000d_
Approvazione:_x000d_
	Francesco (42678) MIELE	25/01/2024</vt:lpwstr>
  </property>
  <property fmtid="{D5CDD505-2E9C-101B-9397-08002B2CF9AE}" pid="40" name="NOMI WORKFLOW SENZA DATE">
    <vt:lpwstr>Redazione:_x000d_
	Francesco (42678) MIELE_x000d_
Verifica:_x000d_
	Francesco (42678) MIELE_x000d_
Approvazione:_x000d_
	Francesco (42678) MIELE</vt:lpwstr>
  </property>
  <property fmtid="{D5CDD505-2E9C-101B-9397-08002B2CF9AE}" pid="41" name="Nome destinatario">
    <vt:lpwstr>   </vt:lpwstr>
  </property>
  <property fmtid="{D5CDD505-2E9C-101B-9397-08002B2CF9AE}" pid="42" name="Nomi fase Approvazione">
    <vt:lpwstr>Francesco (42678) MIELE	25/01/2024</vt:lpwstr>
  </property>
  <property fmtid="{D5CDD505-2E9C-101B-9397-08002B2CF9AE}" pid="43" name="Nomi fase Redazione">
    <vt:lpwstr>Francesco (42678) MIELE	25/01/2024</vt:lpwstr>
  </property>
  <property fmtid="{D5CDD505-2E9C-101B-9397-08002B2CF9AE}" pid="44" name="PAROLE CHIAVE">
    <vt:lpwstr>   </vt:lpwstr>
  </property>
  <property fmtid="{D5CDD505-2E9C-101B-9397-08002B2CF9AE}" pid="45" name="Redattore 1">
    <vt:lpwstr>Francesco (42678) MIELE</vt:lpwstr>
  </property>
  <property fmtid="{D5CDD505-2E9C-101B-9397-08002B2CF9AE}" pid="46" name="Redattori">
    <vt:lpwstr>Francesco (42678) MIELE	25/01/2024</vt:lpwstr>
  </property>
  <property fmtid="{D5CDD505-2E9C-101B-9397-08002B2CF9AE}" pid="47" name="Riferimenti normativi">
    <vt:lpwstr>   </vt:lpwstr>
  </property>
  <property fmtid="{D5CDD505-2E9C-101B-9397-08002B2CF9AE}" pid="48" name="ScaleCrop">
    <vt:bool>false</vt:bool>
  </property>
  <property fmtid="{D5CDD505-2E9C-101B-9397-08002B2CF9AE}" pid="49" name="ShareDoc">
    <vt:bool>false</vt:bool>
  </property>
  <property fmtid="{D5CDD505-2E9C-101B-9397-08002B2CF9AE}" pid="50" name="Stato validit?">
    <vt:lpwstr>   </vt:lpwstr>
  </property>
  <property fmtid="{D5CDD505-2E9C-101B-9397-08002B2CF9AE}" pid="51" name="Titolo">
    <vt:lpwstr>Modello DOC Istruzione Operativa</vt:lpwstr>
  </property>
  <property fmtid="{D5CDD505-2E9C-101B-9397-08002B2CF9AE}" pid="52" name="Verificatore 1">
    <vt:lpwstr>Francesco (42678) MIELE</vt:lpwstr>
  </property>
  <property fmtid="{D5CDD505-2E9C-101B-9397-08002B2CF9AE}" pid="53" name="Verificatori">
    <vt:lpwstr>Francesco (42678) MIELE	25/01/2024</vt:lpwstr>
  </property>
</Properties>
</file>